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D9" w:rsidRDefault="00C075D9"/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874"/>
        <w:gridCol w:w="2656"/>
        <w:gridCol w:w="1698"/>
      </w:tblGrid>
      <w:tr w:rsidR="008D5180" w:rsidTr="00B16BA6">
        <w:trPr>
          <w:trHeight w:val="1882"/>
        </w:trPr>
        <w:tc>
          <w:tcPr>
            <w:tcW w:w="9072" w:type="dxa"/>
            <w:gridSpan w:val="4"/>
          </w:tcPr>
          <w:p w:rsidR="008D5180" w:rsidRDefault="008D5180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</w:t>
            </w:r>
            <w:r w:rsidR="00C075D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КИРОВСКОЙ ОБЛАСТИ</w:t>
            </w:r>
          </w:p>
          <w:p w:rsidR="008D5180" w:rsidRDefault="008D5180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  <w:p w:rsidR="008D5180" w:rsidRDefault="008D5180">
            <w:pPr>
              <w:pStyle w:val="1"/>
              <w:rPr>
                <w:rFonts w:eastAsiaTheme="minorEastAsia"/>
                <w:spacing w:val="180"/>
                <w:sz w:val="44"/>
              </w:rPr>
            </w:pPr>
          </w:p>
        </w:tc>
      </w:tr>
      <w:tr w:rsidR="008D5180" w:rsidTr="00B16BA6"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180" w:rsidRDefault="007574B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13.06.2019</w:t>
            </w:r>
          </w:p>
        </w:tc>
        <w:tc>
          <w:tcPr>
            <w:tcW w:w="28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180" w:rsidRDefault="008D5180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D5180" w:rsidRDefault="008D5180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180" w:rsidRDefault="007574B4" w:rsidP="00757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320-П</w:t>
            </w:r>
          </w:p>
        </w:tc>
      </w:tr>
      <w:tr w:rsidR="008D5180" w:rsidTr="00B16BA6">
        <w:tc>
          <w:tcPr>
            <w:tcW w:w="9072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D5180" w:rsidRDefault="008D518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8D5180" w:rsidRDefault="008D5180" w:rsidP="008D5180">
      <w:pPr>
        <w:tabs>
          <w:tab w:val="left" w:pos="851"/>
        </w:tabs>
        <w:spacing w:before="600" w:after="480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Прави</w:t>
      </w:r>
      <w:r w:rsidR="00FE58D6">
        <w:rPr>
          <w:b/>
          <w:sz w:val="28"/>
        </w:rPr>
        <w:t>тельства</w:t>
      </w:r>
      <w:r w:rsidR="00FE58D6">
        <w:rPr>
          <w:b/>
          <w:sz w:val="28"/>
        </w:rPr>
        <w:br/>
        <w:t>Кировской области от 28.08.2006 № 69/20</w:t>
      </w:r>
      <w:r>
        <w:rPr>
          <w:b/>
          <w:sz w:val="28"/>
        </w:rPr>
        <w:t>9</w:t>
      </w:r>
    </w:p>
    <w:p w:rsidR="008D5180" w:rsidRDefault="008D5180" w:rsidP="008D5180">
      <w:pPr>
        <w:tabs>
          <w:tab w:val="left" w:pos="6990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Правительство Кировской области ПОСТАНОВЛЯЕТ:</w:t>
      </w:r>
    </w:p>
    <w:p w:rsidR="008D5180" w:rsidRDefault="008D5180" w:rsidP="008D5180">
      <w:pPr>
        <w:tabs>
          <w:tab w:val="left" w:pos="6990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Внести в </w:t>
      </w:r>
      <w:r w:rsidR="001A06B6">
        <w:rPr>
          <w:color w:val="000000"/>
          <w:spacing w:val="-2"/>
          <w:sz w:val="28"/>
          <w:szCs w:val="28"/>
        </w:rPr>
        <w:t xml:space="preserve">состав </w:t>
      </w:r>
      <w:r w:rsidR="001A06B6" w:rsidRPr="00385429">
        <w:rPr>
          <w:sz w:val="28"/>
          <w:szCs w:val="28"/>
        </w:rPr>
        <w:t>межведомственной комиссии</w:t>
      </w:r>
      <w:r w:rsidR="005B6CDD">
        <w:rPr>
          <w:sz w:val="28"/>
          <w:szCs w:val="28"/>
        </w:rPr>
        <w:t xml:space="preserve"> при Правительстве области</w:t>
      </w:r>
      <w:r w:rsidR="005B6CDD" w:rsidRPr="005B6CDD">
        <w:rPr>
          <w:sz w:val="28"/>
          <w:szCs w:val="28"/>
        </w:rPr>
        <w:t xml:space="preserve"> </w:t>
      </w:r>
      <w:r w:rsidR="005B6CDD">
        <w:rPr>
          <w:sz w:val="28"/>
          <w:szCs w:val="28"/>
        </w:rPr>
        <w:t xml:space="preserve">по профилактике правонарушений (далее </w:t>
      </w:r>
      <w:r w:rsidR="00C642BA" w:rsidRPr="00DE17DE">
        <w:rPr>
          <w:spacing w:val="-3"/>
          <w:sz w:val="28"/>
          <w:szCs w:val="28"/>
        </w:rPr>
        <w:t>–</w:t>
      </w:r>
      <w:r w:rsidR="005B6CDD">
        <w:rPr>
          <w:sz w:val="28"/>
          <w:szCs w:val="28"/>
        </w:rPr>
        <w:t xml:space="preserve"> комиссия)</w:t>
      </w:r>
      <w:r w:rsidR="00096C81">
        <w:rPr>
          <w:sz w:val="28"/>
          <w:szCs w:val="28"/>
        </w:rPr>
        <w:t>, утвержденны</w:t>
      </w:r>
      <w:r w:rsidR="001A06B6">
        <w:rPr>
          <w:sz w:val="28"/>
          <w:szCs w:val="28"/>
        </w:rPr>
        <w:t xml:space="preserve">й </w:t>
      </w:r>
      <w:r>
        <w:rPr>
          <w:spacing w:val="-3"/>
          <w:sz w:val="28"/>
          <w:szCs w:val="28"/>
        </w:rPr>
        <w:t>постановление</w:t>
      </w:r>
      <w:r w:rsidR="001A06B6">
        <w:rPr>
          <w:spacing w:val="-3"/>
          <w:sz w:val="28"/>
          <w:szCs w:val="28"/>
        </w:rPr>
        <w:t>м</w:t>
      </w:r>
      <w:r>
        <w:rPr>
          <w:spacing w:val="-3"/>
          <w:sz w:val="28"/>
          <w:szCs w:val="28"/>
        </w:rPr>
        <w:t xml:space="preserve"> Правительства Кировской </w:t>
      </w:r>
      <w:r w:rsidR="001A06B6">
        <w:rPr>
          <w:spacing w:val="-3"/>
          <w:sz w:val="28"/>
          <w:szCs w:val="28"/>
        </w:rPr>
        <w:t xml:space="preserve">области </w:t>
      </w:r>
      <w:r w:rsidR="005B6CDD">
        <w:rPr>
          <w:spacing w:val="-3"/>
          <w:sz w:val="28"/>
          <w:szCs w:val="28"/>
        </w:rPr>
        <w:br/>
      </w:r>
      <w:r w:rsidR="00FE58D6">
        <w:rPr>
          <w:spacing w:val="-3"/>
          <w:sz w:val="28"/>
          <w:szCs w:val="28"/>
        </w:rPr>
        <w:t>от 28.08.2006 № 69/20</w:t>
      </w:r>
      <w:r>
        <w:rPr>
          <w:spacing w:val="-3"/>
          <w:sz w:val="28"/>
          <w:szCs w:val="28"/>
        </w:rPr>
        <w:t xml:space="preserve">9 </w:t>
      </w:r>
      <w:r w:rsidR="005D19AF">
        <w:rPr>
          <w:sz w:val="28"/>
          <w:szCs w:val="28"/>
        </w:rPr>
        <w:t>«</w:t>
      </w:r>
      <w:r w:rsidR="00FE58D6" w:rsidRPr="00385429">
        <w:rPr>
          <w:sz w:val="28"/>
          <w:szCs w:val="28"/>
        </w:rPr>
        <w:t>О межведомственной комиссии при Правительстве области</w:t>
      </w:r>
      <w:r w:rsidR="005D19AF">
        <w:rPr>
          <w:sz w:val="28"/>
          <w:szCs w:val="28"/>
        </w:rPr>
        <w:t xml:space="preserve"> по профилактике правонарушений»</w:t>
      </w:r>
      <w:r w:rsidR="00C075D9">
        <w:rPr>
          <w:sz w:val="28"/>
          <w:szCs w:val="28"/>
        </w:rPr>
        <w:t>,</w:t>
      </w:r>
      <w:r w:rsidR="005D19AF">
        <w:rPr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следующие изменения:</w:t>
      </w:r>
    </w:p>
    <w:p w:rsidR="00FE58D6" w:rsidRPr="00C642BA" w:rsidRDefault="00FE58D6" w:rsidP="00C642BA">
      <w:pPr>
        <w:pStyle w:val="ab"/>
        <w:numPr>
          <w:ilvl w:val="0"/>
          <w:numId w:val="1"/>
        </w:numPr>
        <w:tabs>
          <w:tab w:val="left" w:pos="6990"/>
        </w:tabs>
        <w:spacing w:after="240" w:line="480" w:lineRule="exact"/>
        <w:jc w:val="both"/>
        <w:rPr>
          <w:spacing w:val="-3"/>
          <w:sz w:val="28"/>
          <w:szCs w:val="28"/>
        </w:rPr>
      </w:pPr>
      <w:r w:rsidRPr="00C642BA">
        <w:rPr>
          <w:color w:val="000000"/>
          <w:spacing w:val="-2"/>
          <w:sz w:val="28"/>
          <w:szCs w:val="28"/>
        </w:rPr>
        <w:t>Включить в состав комиссии</w:t>
      </w:r>
      <w:r w:rsidRPr="00C642BA">
        <w:rPr>
          <w:spacing w:val="-3"/>
          <w:sz w:val="28"/>
          <w:szCs w:val="28"/>
        </w:rPr>
        <w:t xml:space="preserve"> следующих лиц: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078"/>
        <w:gridCol w:w="608"/>
        <w:gridCol w:w="5528"/>
      </w:tblGrid>
      <w:tr w:rsidR="00FE58D6" w:rsidRPr="00DE17DE" w:rsidTr="00C542B3">
        <w:tc>
          <w:tcPr>
            <w:tcW w:w="3078" w:type="dxa"/>
            <w:shd w:val="clear" w:color="auto" w:fill="auto"/>
          </w:tcPr>
          <w:p w:rsidR="00C642BA" w:rsidRPr="00DE17DE" w:rsidRDefault="00C642BA" w:rsidP="00C642BA">
            <w:pPr>
              <w:tabs>
                <w:tab w:val="left" w:pos="6990"/>
              </w:tabs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АРНДТ</w:t>
            </w:r>
          </w:p>
          <w:p w:rsidR="00C642BA" w:rsidRPr="00DE17DE" w:rsidRDefault="00C642BA" w:rsidP="00C642BA">
            <w:pPr>
              <w:tabs>
                <w:tab w:val="left" w:pos="6990"/>
              </w:tabs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Татьяна Григорьевна</w:t>
            </w:r>
            <w:r w:rsidRPr="00DE17DE">
              <w:rPr>
                <w:spacing w:val="-3"/>
                <w:sz w:val="28"/>
                <w:szCs w:val="28"/>
              </w:rPr>
              <w:t xml:space="preserve"> </w:t>
            </w:r>
          </w:p>
          <w:p w:rsidR="00FE58D6" w:rsidRPr="00DE17DE" w:rsidRDefault="00FE58D6" w:rsidP="00D74446">
            <w:pPr>
              <w:tabs>
                <w:tab w:val="left" w:pos="6990"/>
              </w:tabs>
              <w:jc w:val="both"/>
              <w:rPr>
                <w:spacing w:val="-3"/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</w:tcPr>
          <w:p w:rsidR="00FE58D6" w:rsidRPr="00DE17DE" w:rsidRDefault="00FE58D6" w:rsidP="00B16BA6">
            <w:pPr>
              <w:tabs>
                <w:tab w:val="left" w:pos="6990"/>
              </w:tabs>
              <w:spacing w:line="360" w:lineRule="auto"/>
              <w:jc w:val="center"/>
              <w:rPr>
                <w:spacing w:val="-3"/>
                <w:sz w:val="28"/>
                <w:szCs w:val="28"/>
              </w:rPr>
            </w:pPr>
            <w:r w:rsidRPr="00DE17DE">
              <w:rPr>
                <w:spacing w:val="-3"/>
                <w:sz w:val="28"/>
                <w:szCs w:val="28"/>
              </w:rPr>
              <w:t>–</w:t>
            </w:r>
          </w:p>
        </w:tc>
        <w:tc>
          <w:tcPr>
            <w:tcW w:w="5528" w:type="dxa"/>
            <w:shd w:val="clear" w:color="auto" w:fill="auto"/>
          </w:tcPr>
          <w:p w:rsidR="00FE58D6" w:rsidRDefault="00C642BA" w:rsidP="00C642BA">
            <w:pPr>
              <w:tabs>
                <w:tab w:val="left" w:pos="6990"/>
              </w:tabs>
              <w:ind w:right="-108"/>
              <w:jc w:val="both"/>
              <w:rPr>
                <w:sz w:val="28"/>
                <w:szCs w:val="28"/>
              </w:rPr>
            </w:pPr>
            <w:r w:rsidRPr="00385429">
              <w:rPr>
                <w:sz w:val="28"/>
                <w:szCs w:val="28"/>
              </w:rPr>
              <w:t xml:space="preserve">консультант управления по взаимодействию </w:t>
            </w:r>
            <w:r>
              <w:rPr>
                <w:sz w:val="28"/>
                <w:szCs w:val="28"/>
              </w:rPr>
              <w:br/>
            </w:r>
            <w:r w:rsidRPr="00385429">
              <w:rPr>
                <w:sz w:val="28"/>
                <w:szCs w:val="28"/>
              </w:rPr>
              <w:t xml:space="preserve">с правоохранительными органами </w:t>
            </w:r>
            <w:r>
              <w:rPr>
                <w:sz w:val="28"/>
                <w:szCs w:val="28"/>
              </w:rPr>
              <w:br/>
            </w:r>
            <w:r w:rsidRPr="00385429">
              <w:rPr>
                <w:sz w:val="28"/>
                <w:szCs w:val="28"/>
              </w:rPr>
              <w:t>и военнослужащими администрации Правительства Кировской области</w:t>
            </w:r>
            <w:r>
              <w:rPr>
                <w:sz w:val="28"/>
                <w:szCs w:val="28"/>
              </w:rPr>
              <w:t>, секретарем комиссии</w:t>
            </w:r>
          </w:p>
          <w:p w:rsidR="00C642BA" w:rsidRPr="00DE17DE" w:rsidRDefault="00C642BA" w:rsidP="00C642BA">
            <w:pPr>
              <w:tabs>
                <w:tab w:val="left" w:pos="6990"/>
              </w:tabs>
              <w:ind w:right="-108"/>
              <w:jc w:val="both"/>
              <w:rPr>
                <w:spacing w:val="-3"/>
                <w:sz w:val="28"/>
                <w:szCs w:val="28"/>
              </w:rPr>
            </w:pPr>
          </w:p>
        </w:tc>
      </w:tr>
      <w:tr w:rsidR="00FE58D6" w:rsidRPr="00DE17DE" w:rsidTr="00C542B3">
        <w:tc>
          <w:tcPr>
            <w:tcW w:w="3078" w:type="dxa"/>
            <w:shd w:val="clear" w:color="auto" w:fill="auto"/>
          </w:tcPr>
          <w:p w:rsidR="00C642BA" w:rsidRPr="00DE17DE" w:rsidRDefault="00C642BA" w:rsidP="00C642BA">
            <w:pPr>
              <w:tabs>
                <w:tab w:val="left" w:pos="6990"/>
              </w:tabs>
              <w:jc w:val="both"/>
              <w:rPr>
                <w:spacing w:val="-3"/>
                <w:sz w:val="28"/>
                <w:szCs w:val="28"/>
              </w:rPr>
            </w:pPr>
            <w:r w:rsidRPr="00DE17DE">
              <w:rPr>
                <w:spacing w:val="-3"/>
                <w:sz w:val="28"/>
                <w:szCs w:val="28"/>
              </w:rPr>
              <w:t>АЛ</w:t>
            </w:r>
            <w:r>
              <w:rPr>
                <w:spacing w:val="-3"/>
                <w:sz w:val="28"/>
                <w:szCs w:val="28"/>
              </w:rPr>
              <w:t>ЕКСЕЕВ</w:t>
            </w:r>
          </w:p>
          <w:p w:rsidR="00FE58D6" w:rsidRPr="00DE17DE" w:rsidRDefault="00C642BA" w:rsidP="00C642BA">
            <w:pPr>
              <w:tabs>
                <w:tab w:val="left" w:pos="6990"/>
              </w:tabs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Денис Александрович</w:t>
            </w:r>
          </w:p>
        </w:tc>
        <w:tc>
          <w:tcPr>
            <w:tcW w:w="608" w:type="dxa"/>
            <w:shd w:val="clear" w:color="auto" w:fill="auto"/>
          </w:tcPr>
          <w:p w:rsidR="00FE58D6" w:rsidRPr="00DE17DE" w:rsidRDefault="00FE58D6" w:rsidP="00B16BA6">
            <w:pPr>
              <w:tabs>
                <w:tab w:val="left" w:pos="6990"/>
              </w:tabs>
              <w:spacing w:line="360" w:lineRule="auto"/>
              <w:jc w:val="center"/>
              <w:rPr>
                <w:spacing w:val="-3"/>
                <w:sz w:val="28"/>
                <w:szCs w:val="28"/>
              </w:rPr>
            </w:pPr>
            <w:r w:rsidRPr="00DE17DE">
              <w:rPr>
                <w:spacing w:val="-3"/>
                <w:sz w:val="28"/>
                <w:szCs w:val="28"/>
              </w:rPr>
              <w:t>–</w:t>
            </w:r>
          </w:p>
        </w:tc>
        <w:tc>
          <w:tcPr>
            <w:tcW w:w="5528" w:type="dxa"/>
            <w:shd w:val="clear" w:color="auto" w:fill="auto"/>
          </w:tcPr>
          <w:p w:rsidR="00C642BA" w:rsidRPr="00DE17DE" w:rsidRDefault="00C642BA" w:rsidP="00C642BA">
            <w:pPr>
              <w:tabs>
                <w:tab w:val="left" w:pos="6990"/>
              </w:tabs>
              <w:ind w:right="-108"/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заместитель </w:t>
            </w:r>
            <w:r w:rsidRPr="00DE17DE">
              <w:rPr>
                <w:spacing w:val="-3"/>
                <w:sz w:val="28"/>
                <w:szCs w:val="28"/>
              </w:rPr>
              <w:t>министр</w:t>
            </w:r>
            <w:r>
              <w:rPr>
                <w:spacing w:val="-3"/>
                <w:sz w:val="28"/>
                <w:szCs w:val="28"/>
              </w:rPr>
              <w:t>а</w:t>
            </w:r>
            <w:r w:rsidRPr="00DE17DE">
              <w:rPr>
                <w:spacing w:val="-3"/>
                <w:sz w:val="28"/>
                <w:szCs w:val="28"/>
              </w:rPr>
              <w:t xml:space="preserve"> спорта и молодежной политики Кировской области</w:t>
            </w:r>
            <w:r>
              <w:rPr>
                <w:spacing w:val="-3"/>
                <w:sz w:val="28"/>
                <w:szCs w:val="28"/>
              </w:rPr>
              <w:t>.</w:t>
            </w:r>
          </w:p>
          <w:p w:rsidR="00FF2176" w:rsidRPr="00FF2176" w:rsidRDefault="00FF2176" w:rsidP="00FF2176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8D6" w:rsidRDefault="00C642BA" w:rsidP="00FE58D6">
      <w:pPr>
        <w:spacing w:after="240" w:line="4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E58D6" w:rsidRPr="002E521B">
        <w:rPr>
          <w:sz w:val="28"/>
          <w:szCs w:val="28"/>
        </w:rPr>
        <w:t>Наименовани</w:t>
      </w:r>
      <w:r w:rsidR="00BB0BA3">
        <w:rPr>
          <w:sz w:val="28"/>
          <w:szCs w:val="28"/>
        </w:rPr>
        <w:t>я</w:t>
      </w:r>
      <w:r w:rsidR="00FE58D6" w:rsidRPr="002E521B">
        <w:rPr>
          <w:sz w:val="28"/>
          <w:szCs w:val="28"/>
        </w:rPr>
        <w:t xml:space="preserve"> должност</w:t>
      </w:r>
      <w:r w:rsidR="005D19AF">
        <w:rPr>
          <w:sz w:val="28"/>
          <w:szCs w:val="28"/>
        </w:rPr>
        <w:t>ей</w:t>
      </w:r>
      <w:r w:rsidR="00FE58D6" w:rsidRPr="002E521B">
        <w:rPr>
          <w:sz w:val="28"/>
          <w:szCs w:val="28"/>
        </w:rPr>
        <w:t xml:space="preserve"> </w:t>
      </w:r>
      <w:proofErr w:type="spellStart"/>
      <w:r w:rsidR="006F1029">
        <w:rPr>
          <w:sz w:val="28"/>
          <w:szCs w:val="28"/>
        </w:rPr>
        <w:t>Видякиной</w:t>
      </w:r>
      <w:proofErr w:type="spellEnd"/>
      <w:r w:rsidR="006F1029">
        <w:rPr>
          <w:sz w:val="28"/>
          <w:szCs w:val="28"/>
        </w:rPr>
        <w:t xml:space="preserve"> Е.Э</w:t>
      </w:r>
      <w:r w:rsidR="00FE58D6">
        <w:rPr>
          <w:sz w:val="28"/>
          <w:szCs w:val="28"/>
        </w:rPr>
        <w:t>.</w:t>
      </w:r>
      <w:r w:rsidR="005D19AF">
        <w:rPr>
          <w:sz w:val="28"/>
          <w:szCs w:val="28"/>
        </w:rPr>
        <w:t>,</w:t>
      </w:r>
      <w:r w:rsidR="00BB0BA3">
        <w:rPr>
          <w:sz w:val="28"/>
          <w:szCs w:val="28"/>
        </w:rPr>
        <w:t xml:space="preserve"> </w:t>
      </w:r>
      <w:proofErr w:type="spellStart"/>
      <w:r w:rsidR="00BB0BA3">
        <w:rPr>
          <w:sz w:val="28"/>
          <w:szCs w:val="28"/>
        </w:rPr>
        <w:t>Воронкиной</w:t>
      </w:r>
      <w:proofErr w:type="spellEnd"/>
      <w:r w:rsidR="00BB0BA3">
        <w:rPr>
          <w:sz w:val="28"/>
          <w:szCs w:val="28"/>
        </w:rPr>
        <w:t xml:space="preserve"> Е.С</w:t>
      </w:r>
      <w:r w:rsidR="007A3CEA">
        <w:rPr>
          <w:sz w:val="28"/>
          <w:szCs w:val="28"/>
        </w:rPr>
        <w:t xml:space="preserve">., Катаева С.Е., </w:t>
      </w:r>
      <w:r w:rsidR="005D19AF">
        <w:rPr>
          <w:sz w:val="28"/>
          <w:szCs w:val="28"/>
        </w:rPr>
        <w:t>Нечаевой И.Г.</w:t>
      </w:r>
      <w:r w:rsidR="00263D77">
        <w:rPr>
          <w:sz w:val="28"/>
          <w:szCs w:val="28"/>
        </w:rPr>
        <w:t xml:space="preserve"> и</w:t>
      </w:r>
      <w:r w:rsidR="001E469D">
        <w:rPr>
          <w:sz w:val="28"/>
          <w:szCs w:val="28"/>
        </w:rPr>
        <w:t xml:space="preserve"> </w:t>
      </w:r>
      <w:proofErr w:type="spellStart"/>
      <w:r w:rsidR="001E469D">
        <w:rPr>
          <w:sz w:val="28"/>
          <w:szCs w:val="28"/>
        </w:rPr>
        <w:t>Феткуловой</w:t>
      </w:r>
      <w:proofErr w:type="spellEnd"/>
      <w:r w:rsidR="001E469D">
        <w:rPr>
          <w:sz w:val="28"/>
          <w:szCs w:val="28"/>
        </w:rPr>
        <w:t xml:space="preserve"> О.В. </w:t>
      </w:r>
      <w:r w:rsidR="00FE58D6" w:rsidRPr="002E521B">
        <w:rPr>
          <w:sz w:val="28"/>
          <w:szCs w:val="28"/>
        </w:rPr>
        <w:t xml:space="preserve"> изложить в следующей редакции:</w:t>
      </w:r>
    </w:p>
    <w:tbl>
      <w:tblPr>
        <w:tblW w:w="92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567"/>
        <w:gridCol w:w="5528"/>
      </w:tblGrid>
      <w:tr w:rsidR="00FE58D6" w:rsidRPr="00E26D95" w:rsidTr="00C542B3">
        <w:tc>
          <w:tcPr>
            <w:tcW w:w="3119" w:type="dxa"/>
          </w:tcPr>
          <w:p w:rsidR="00FE58D6" w:rsidRDefault="006F1029" w:rsidP="00D74446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«ВИДЯКИНА</w:t>
            </w:r>
          </w:p>
          <w:p w:rsidR="00FE58D6" w:rsidRDefault="006F1029" w:rsidP="00D74446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Эдуардо</w:t>
            </w:r>
            <w:r w:rsidR="00FE58D6">
              <w:rPr>
                <w:sz w:val="28"/>
                <w:szCs w:val="28"/>
              </w:rPr>
              <w:t>вна</w:t>
            </w:r>
          </w:p>
          <w:p w:rsidR="00B16BA6" w:rsidRDefault="00B16BA6" w:rsidP="00D74446">
            <w:pPr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E58D6" w:rsidRPr="0079562B" w:rsidRDefault="00FE58D6" w:rsidP="00B16BA6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5AB6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FE58D6" w:rsidRDefault="006F1029" w:rsidP="00D7444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FE58D6" w:rsidRPr="00B8026B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>а</w:t>
            </w:r>
            <w:r w:rsidR="00FE58D6" w:rsidRPr="00B8026B">
              <w:rPr>
                <w:sz w:val="28"/>
                <w:szCs w:val="28"/>
              </w:rPr>
              <w:t xml:space="preserve"> </w:t>
            </w:r>
            <w:r w:rsidR="00FE58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здравоохране</w:t>
            </w:r>
            <w:r w:rsidR="00FE58D6" w:rsidRPr="00B8026B">
              <w:rPr>
                <w:sz w:val="28"/>
                <w:szCs w:val="28"/>
              </w:rPr>
              <w:t>ния</w:t>
            </w:r>
            <w:r w:rsidR="00FE58D6">
              <w:rPr>
                <w:sz w:val="28"/>
                <w:szCs w:val="28"/>
              </w:rPr>
              <w:t xml:space="preserve"> </w:t>
            </w:r>
            <w:r w:rsidR="00FE58D6" w:rsidRPr="00B8026B">
              <w:rPr>
                <w:sz w:val="28"/>
                <w:szCs w:val="28"/>
              </w:rPr>
              <w:t xml:space="preserve"> Кировской</w:t>
            </w:r>
            <w:r w:rsidR="00FE58D6">
              <w:rPr>
                <w:sz w:val="28"/>
                <w:szCs w:val="28"/>
              </w:rPr>
              <w:t xml:space="preserve"> </w:t>
            </w:r>
            <w:r w:rsidR="00FE58D6" w:rsidRPr="00B8026B">
              <w:rPr>
                <w:sz w:val="28"/>
                <w:szCs w:val="28"/>
              </w:rPr>
              <w:t xml:space="preserve"> области</w:t>
            </w:r>
          </w:p>
          <w:p w:rsidR="00FE58D6" w:rsidRDefault="00FE58D6" w:rsidP="00D74446">
            <w:pPr>
              <w:jc w:val="both"/>
              <w:rPr>
                <w:sz w:val="28"/>
                <w:szCs w:val="28"/>
              </w:rPr>
            </w:pPr>
          </w:p>
          <w:p w:rsidR="00C642BA" w:rsidRDefault="00C642BA" w:rsidP="00D74446">
            <w:pPr>
              <w:jc w:val="both"/>
              <w:rPr>
                <w:sz w:val="28"/>
                <w:szCs w:val="28"/>
              </w:rPr>
            </w:pPr>
          </w:p>
          <w:p w:rsidR="00C642BA" w:rsidRDefault="00C642BA" w:rsidP="00D74446">
            <w:pPr>
              <w:jc w:val="both"/>
              <w:rPr>
                <w:sz w:val="28"/>
                <w:szCs w:val="28"/>
              </w:rPr>
            </w:pPr>
          </w:p>
        </w:tc>
      </w:tr>
      <w:tr w:rsidR="005D19AF" w:rsidRPr="00E26D95" w:rsidTr="00C542B3">
        <w:tc>
          <w:tcPr>
            <w:tcW w:w="3119" w:type="dxa"/>
          </w:tcPr>
          <w:p w:rsidR="005D19AF" w:rsidRDefault="005D19AF" w:rsidP="00D74446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ВОРОНКИНА</w:t>
            </w:r>
          </w:p>
          <w:p w:rsidR="005D19AF" w:rsidRDefault="005D19AF" w:rsidP="00D74446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Станиславовна</w:t>
            </w:r>
          </w:p>
        </w:tc>
        <w:tc>
          <w:tcPr>
            <w:tcW w:w="567" w:type="dxa"/>
          </w:tcPr>
          <w:p w:rsidR="005D19AF" w:rsidRPr="0079562B" w:rsidRDefault="005D19AF" w:rsidP="00B16BA6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5AB6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5D19AF" w:rsidRDefault="005D19AF" w:rsidP="005D19AF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B8026B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>а</w:t>
            </w:r>
            <w:r w:rsidRPr="00B80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038A9">
              <w:rPr>
                <w:sz w:val="28"/>
                <w:szCs w:val="28"/>
              </w:rPr>
              <w:t>образова</w:t>
            </w:r>
            <w:r w:rsidRPr="00B8026B">
              <w:rPr>
                <w:sz w:val="28"/>
                <w:szCs w:val="28"/>
              </w:rPr>
              <w:t>ния</w:t>
            </w:r>
            <w:r>
              <w:rPr>
                <w:sz w:val="28"/>
                <w:szCs w:val="28"/>
              </w:rPr>
              <w:t xml:space="preserve"> </w:t>
            </w:r>
            <w:r w:rsidRPr="00B8026B">
              <w:rPr>
                <w:sz w:val="28"/>
                <w:szCs w:val="28"/>
              </w:rPr>
              <w:t xml:space="preserve"> Кировской</w:t>
            </w:r>
            <w:r>
              <w:rPr>
                <w:sz w:val="28"/>
                <w:szCs w:val="28"/>
              </w:rPr>
              <w:t xml:space="preserve"> </w:t>
            </w:r>
            <w:r w:rsidRPr="00B8026B">
              <w:rPr>
                <w:sz w:val="28"/>
                <w:szCs w:val="28"/>
              </w:rPr>
              <w:t xml:space="preserve"> области</w:t>
            </w:r>
          </w:p>
          <w:p w:rsidR="005D19AF" w:rsidRDefault="005D19AF" w:rsidP="00D74446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1E469D" w:rsidRPr="00E26D95" w:rsidTr="00F355A2">
        <w:trPr>
          <w:trHeight w:val="959"/>
        </w:trPr>
        <w:tc>
          <w:tcPr>
            <w:tcW w:w="3119" w:type="dxa"/>
          </w:tcPr>
          <w:p w:rsidR="001E469D" w:rsidRDefault="001E469D" w:rsidP="00D74446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КАТАЕВ</w:t>
            </w:r>
          </w:p>
          <w:p w:rsidR="001E469D" w:rsidRDefault="001E469D" w:rsidP="00D74446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567" w:type="dxa"/>
          </w:tcPr>
          <w:p w:rsidR="001E469D" w:rsidRPr="0079562B" w:rsidRDefault="001E469D" w:rsidP="00B16BA6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5AB6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1E469D" w:rsidRDefault="001E469D" w:rsidP="005D19AF">
            <w:pPr>
              <w:ind w:right="-108"/>
              <w:jc w:val="both"/>
              <w:rPr>
                <w:sz w:val="28"/>
                <w:szCs w:val="28"/>
              </w:rPr>
            </w:pPr>
            <w:r w:rsidRPr="00DE3400">
              <w:rPr>
                <w:sz w:val="28"/>
                <w:szCs w:val="28"/>
              </w:rPr>
              <w:t>начальник отдела государственных программ и проектов в сфере культуры министерства культуры Кировской области</w:t>
            </w:r>
          </w:p>
          <w:p w:rsidR="00BB0BA3" w:rsidRDefault="00BB0BA3" w:rsidP="005D19AF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1E469D" w:rsidRPr="00E26D95" w:rsidTr="00C542B3">
        <w:tc>
          <w:tcPr>
            <w:tcW w:w="3119" w:type="dxa"/>
          </w:tcPr>
          <w:p w:rsidR="001E469D" w:rsidRPr="00DE3400" w:rsidRDefault="001E469D" w:rsidP="00D744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3400">
              <w:rPr>
                <w:sz w:val="28"/>
                <w:szCs w:val="28"/>
              </w:rPr>
              <w:t>НЕЧАЕВА</w:t>
            </w:r>
          </w:p>
          <w:p w:rsidR="001E469D" w:rsidRPr="00DE3400" w:rsidRDefault="001E469D" w:rsidP="00D744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3400">
              <w:rPr>
                <w:sz w:val="28"/>
                <w:szCs w:val="28"/>
              </w:rPr>
              <w:t>Ирина Георгиевна</w:t>
            </w:r>
          </w:p>
        </w:tc>
        <w:tc>
          <w:tcPr>
            <w:tcW w:w="567" w:type="dxa"/>
          </w:tcPr>
          <w:p w:rsidR="001E469D" w:rsidRPr="0079562B" w:rsidRDefault="001E469D" w:rsidP="00B16BA6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5AB6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1E469D" w:rsidRDefault="001E469D" w:rsidP="001E469D">
            <w:pPr>
              <w:ind w:right="-108"/>
              <w:jc w:val="both"/>
              <w:rPr>
                <w:sz w:val="28"/>
                <w:szCs w:val="28"/>
              </w:rPr>
            </w:pPr>
            <w:r w:rsidRPr="00DE3400">
              <w:rPr>
                <w:sz w:val="28"/>
                <w:szCs w:val="28"/>
              </w:rPr>
              <w:t xml:space="preserve">начальник отдела по взаимодействию </w:t>
            </w:r>
            <w:r w:rsidR="001A06B6">
              <w:rPr>
                <w:sz w:val="28"/>
                <w:szCs w:val="28"/>
              </w:rPr>
              <w:br/>
              <w:t xml:space="preserve">с </w:t>
            </w:r>
            <w:r w:rsidRPr="00DE3400">
              <w:rPr>
                <w:sz w:val="28"/>
                <w:szCs w:val="28"/>
              </w:rPr>
              <w:t>органами местного самоуправления министерства внутренней политики Кировской области</w:t>
            </w:r>
          </w:p>
          <w:p w:rsidR="00BB0BA3" w:rsidRDefault="00BB0BA3" w:rsidP="001E469D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1E469D" w:rsidRPr="00E26D95" w:rsidTr="00C542B3">
        <w:tc>
          <w:tcPr>
            <w:tcW w:w="3119" w:type="dxa"/>
          </w:tcPr>
          <w:p w:rsidR="001E469D" w:rsidRPr="00DE3400" w:rsidRDefault="001E469D" w:rsidP="001E46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3400">
              <w:rPr>
                <w:sz w:val="28"/>
                <w:szCs w:val="28"/>
              </w:rPr>
              <w:t>ФЕТКУЛОВА</w:t>
            </w:r>
          </w:p>
          <w:p w:rsidR="001E469D" w:rsidRPr="00DE3400" w:rsidRDefault="001E469D" w:rsidP="001E46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3400">
              <w:rPr>
                <w:sz w:val="28"/>
                <w:szCs w:val="28"/>
              </w:rPr>
              <w:t>Ольга Витальевна</w:t>
            </w:r>
          </w:p>
        </w:tc>
        <w:tc>
          <w:tcPr>
            <w:tcW w:w="567" w:type="dxa"/>
          </w:tcPr>
          <w:p w:rsidR="001E469D" w:rsidRPr="006D5AB6" w:rsidRDefault="001E469D" w:rsidP="00B16BA6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5AB6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1E469D" w:rsidRPr="00CC0DEE" w:rsidRDefault="006E19FF" w:rsidP="006E19FF">
            <w:pPr>
              <w:tabs>
                <w:tab w:val="left" w:pos="3072"/>
                <w:tab w:val="left" w:pos="3476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заместителя</w:t>
            </w:r>
            <w:r w:rsidR="001E469D" w:rsidRPr="00CC0DEE">
              <w:rPr>
                <w:sz w:val="28"/>
                <w:szCs w:val="28"/>
              </w:rPr>
              <w:t xml:space="preserve"> министра социального развития Кировской области, начальник отдела социального обслуживания населения</w:t>
            </w:r>
            <w:r w:rsidR="009D4E45" w:rsidRPr="00CC0DEE">
              <w:rPr>
                <w:sz w:val="28"/>
                <w:szCs w:val="28"/>
              </w:rPr>
              <w:t>»</w:t>
            </w:r>
            <w:r w:rsidR="0081512E" w:rsidRPr="00CC0DEE">
              <w:rPr>
                <w:sz w:val="28"/>
                <w:szCs w:val="28"/>
              </w:rPr>
              <w:t>.</w:t>
            </w:r>
          </w:p>
        </w:tc>
      </w:tr>
    </w:tbl>
    <w:p w:rsidR="006F1029" w:rsidRDefault="005D19AF" w:rsidP="008D5180">
      <w:pPr>
        <w:tabs>
          <w:tab w:val="left" w:pos="6990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5180" w:rsidRDefault="001E469D" w:rsidP="00BB0BA3">
      <w:pPr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3. </w:t>
      </w:r>
      <w:r w:rsidRPr="002E521B">
        <w:rPr>
          <w:sz w:val="28"/>
          <w:szCs w:val="28"/>
        </w:rPr>
        <w:t xml:space="preserve">Исключить из состава комиссии </w:t>
      </w:r>
      <w:r w:rsidR="00BB0BA3">
        <w:rPr>
          <w:sz w:val="28"/>
          <w:szCs w:val="28"/>
        </w:rPr>
        <w:t xml:space="preserve">Мартьянову С.А., </w:t>
      </w:r>
      <w:r w:rsidR="00BB0BA3">
        <w:rPr>
          <w:sz w:val="28"/>
          <w:szCs w:val="28"/>
        </w:rPr>
        <w:br/>
      </w:r>
      <w:proofErr w:type="spellStart"/>
      <w:r w:rsidR="00BB0BA3">
        <w:rPr>
          <w:sz w:val="28"/>
          <w:szCs w:val="28"/>
        </w:rPr>
        <w:t>Барминова</w:t>
      </w:r>
      <w:proofErr w:type="spellEnd"/>
      <w:r w:rsidR="00BB0BA3">
        <w:rPr>
          <w:sz w:val="28"/>
          <w:szCs w:val="28"/>
        </w:rPr>
        <w:t> </w:t>
      </w:r>
      <w:r>
        <w:rPr>
          <w:sz w:val="28"/>
          <w:szCs w:val="28"/>
        </w:rPr>
        <w:t>Г.А.</w:t>
      </w:r>
      <w:r w:rsidR="00E16901">
        <w:rPr>
          <w:sz w:val="28"/>
          <w:szCs w:val="28"/>
        </w:rPr>
        <w:t>,</w:t>
      </w:r>
      <w:r w:rsidR="00E16901">
        <w:rPr>
          <w:sz w:val="28"/>
          <w:szCs w:val="28"/>
          <w:lang w:val="en-US"/>
        </w:rPr>
        <w:t> </w:t>
      </w:r>
      <w:proofErr w:type="spellStart"/>
      <w:r w:rsidR="00E16901">
        <w:rPr>
          <w:sz w:val="28"/>
          <w:szCs w:val="28"/>
        </w:rPr>
        <w:t>Тоболина</w:t>
      </w:r>
      <w:proofErr w:type="spellEnd"/>
      <w:r w:rsidR="00E16901">
        <w:rPr>
          <w:sz w:val="28"/>
          <w:szCs w:val="28"/>
          <w:lang w:val="en-US"/>
        </w:rPr>
        <w:t> </w:t>
      </w:r>
      <w:r w:rsidR="00E16901">
        <w:rPr>
          <w:sz w:val="28"/>
          <w:szCs w:val="28"/>
        </w:rPr>
        <w:t>О.В.,</w:t>
      </w:r>
      <w:r w:rsidR="00E16901">
        <w:rPr>
          <w:sz w:val="28"/>
          <w:szCs w:val="28"/>
          <w:lang w:val="en-US"/>
        </w:rPr>
        <w:t> </w:t>
      </w:r>
      <w:r w:rsidR="00E16901">
        <w:rPr>
          <w:sz w:val="28"/>
          <w:szCs w:val="28"/>
        </w:rPr>
        <w:t>Кротова</w:t>
      </w:r>
      <w:r w:rsidR="00E16901">
        <w:rPr>
          <w:sz w:val="28"/>
          <w:szCs w:val="28"/>
          <w:lang w:val="en-US"/>
        </w:rPr>
        <w:t> </w:t>
      </w:r>
      <w:r w:rsidR="00E16901">
        <w:rPr>
          <w:sz w:val="28"/>
          <w:szCs w:val="28"/>
        </w:rPr>
        <w:t>Д.А.</w:t>
      </w:r>
      <w:r w:rsidR="000C5411">
        <w:rPr>
          <w:sz w:val="28"/>
          <w:szCs w:val="28"/>
        </w:rPr>
        <w:br/>
      </w:r>
    </w:p>
    <w:p w:rsidR="008D5180" w:rsidRDefault="00C542B3" w:rsidP="0003659C">
      <w:pPr>
        <w:spacing w:before="720" w:line="300" w:lineRule="exact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</w:rPr>
        <w:t>Председатель Правительства</w:t>
      </w:r>
    </w:p>
    <w:p w:rsidR="008D5180" w:rsidRDefault="008D5180" w:rsidP="00F355A2">
      <w:pPr>
        <w:tabs>
          <w:tab w:val="left" w:pos="0"/>
          <w:tab w:val="left" w:pos="6946"/>
        </w:tabs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</w:t>
      </w:r>
      <w:r w:rsidR="007574B4">
        <w:rPr>
          <w:sz w:val="28"/>
          <w:szCs w:val="28"/>
        </w:rPr>
        <w:t xml:space="preserve"> </w:t>
      </w:r>
      <w:r w:rsidR="00C542B3">
        <w:rPr>
          <w:sz w:val="28"/>
        </w:rPr>
        <w:t>А.А. Чурин</w:t>
      </w:r>
    </w:p>
    <w:sectPr w:rsidR="008D5180" w:rsidSect="00C642BA">
      <w:headerReference w:type="default" r:id="rId9"/>
      <w:headerReference w:type="first" r:id="rId10"/>
      <w:pgSz w:w="11906" w:h="16838"/>
      <w:pgMar w:top="962" w:right="851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A94" w:rsidRDefault="00856A94" w:rsidP="00BF1E47">
      <w:r>
        <w:separator/>
      </w:r>
    </w:p>
  </w:endnote>
  <w:endnote w:type="continuationSeparator" w:id="0">
    <w:p w:rsidR="00856A94" w:rsidRDefault="00856A94" w:rsidP="00BF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A94" w:rsidRDefault="00856A94" w:rsidP="00BF1E47">
      <w:r>
        <w:separator/>
      </w:r>
    </w:p>
  </w:footnote>
  <w:footnote w:type="continuationSeparator" w:id="0">
    <w:p w:rsidR="00856A94" w:rsidRDefault="00856A94" w:rsidP="00BF1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27569"/>
      <w:docPartObj>
        <w:docPartGallery w:val="Page Numbers (Top of Page)"/>
        <w:docPartUnique/>
      </w:docPartObj>
    </w:sdtPr>
    <w:sdtEndPr/>
    <w:sdtContent>
      <w:p w:rsidR="00BB0BA3" w:rsidRDefault="00856A9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1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0BA3" w:rsidRDefault="00BB0BA3" w:rsidP="00BF1E47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A3" w:rsidRDefault="00BB0BA3" w:rsidP="00BB0BA3">
    <w:pPr>
      <w:pStyle w:val="a4"/>
      <w:jc w:val="center"/>
    </w:pPr>
    <w:r w:rsidRPr="00BB0BA3">
      <w:rPr>
        <w:noProof/>
      </w:rPr>
      <w:drawing>
        <wp:inline distT="0" distB="0" distL="0" distR="0" wp14:anchorId="21378D7A" wp14:editId="6B3B35B1">
          <wp:extent cx="474980" cy="600710"/>
          <wp:effectExtent l="0" t="0" r="1270" b="8890"/>
          <wp:docPr id="5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68F6"/>
    <w:multiLevelType w:val="hybridMultilevel"/>
    <w:tmpl w:val="6518A79C"/>
    <w:lvl w:ilvl="0" w:tplc="E8C6A7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180"/>
    <w:rsid w:val="0003659C"/>
    <w:rsid w:val="00096C81"/>
    <w:rsid w:val="000B61D7"/>
    <w:rsid w:val="000C5411"/>
    <w:rsid w:val="001A06B6"/>
    <w:rsid w:val="001E469D"/>
    <w:rsid w:val="00263D77"/>
    <w:rsid w:val="004D6112"/>
    <w:rsid w:val="005B6CDD"/>
    <w:rsid w:val="005D19AF"/>
    <w:rsid w:val="005E0656"/>
    <w:rsid w:val="00694FA9"/>
    <w:rsid w:val="006E19FF"/>
    <w:rsid w:val="006F1029"/>
    <w:rsid w:val="007574B4"/>
    <w:rsid w:val="0076390B"/>
    <w:rsid w:val="00776773"/>
    <w:rsid w:val="007A3CEA"/>
    <w:rsid w:val="007B5586"/>
    <w:rsid w:val="0081512E"/>
    <w:rsid w:val="00852B83"/>
    <w:rsid w:val="00856A94"/>
    <w:rsid w:val="008745DD"/>
    <w:rsid w:val="008A6964"/>
    <w:rsid w:val="008D5180"/>
    <w:rsid w:val="009D4E45"/>
    <w:rsid w:val="00AA45C0"/>
    <w:rsid w:val="00B038A9"/>
    <w:rsid w:val="00B16BA6"/>
    <w:rsid w:val="00B56A20"/>
    <w:rsid w:val="00BB0BA3"/>
    <w:rsid w:val="00BF1E47"/>
    <w:rsid w:val="00C075D9"/>
    <w:rsid w:val="00C343E0"/>
    <w:rsid w:val="00C542B3"/>
    <w:rsid w:val="00C642BA"/>
    <w:rsid w:val="00C719B0"/>
    <w:rsid w:val="00CA7F85"/>
    <w:rsid w:val="00CC0DEE"/>
    <w:rsid w:val="00CE7390"/>
    <w:rsid w:val="00CF05D8"/>
    <w:rsid w:val="00D07546"/>
    <w:rsid w:val="00D64653"/>
    <w:rsid w:val="00DA1B97"/>
    <w:rsid w:val="00DD3202"/>
    <w:rsid w:val="00E10A90"/>
    <w:rsid w:val="00E16901"/>
    <w:rsid w:val="00E36389"/>
    <w:rsid w:val="00E37EB2"/>
    <w:rsid w:val="00F13164"/>
    <w:rsid w:val="00F16D69"/>
    <w:rsid w:val="00F355A2"/>
    <w:rsid w:val="00F472C7"/>
    <w:rsid w:val="00FE58D6"/>
    <w:rsid w:val="00FF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518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518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styleId="a3">
    <w:name w:val="Hyperlink"/>
    <w:semiHidden/>
    <w:unhideWhenUsed/>
    <w:rsid w:val="008D5180"/>
    <w:rPr>
      <w:color w:val="0000FF"/>
      <w:u w:val="single"/>
    </w:rPr>
  </w:style>
  <w:style w:type="paragraph" w:customStyle="1" w:styleId="11">
    <w:name w:val="ВК1"/>
    <w:basedOn w:val="a4"/>
    <w:rsid w:val="008D518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4">
    <w:name w:val="header"/>
    <w:basedOn w:val="a"/>
    <w:link w:val="a5"/>
    <w:uiPriority w:val="99"/>
    <w:unhideWhenUsed/>
    <w:rsid w:val="008D51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51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E5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F1E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1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1E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1E47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C075D9"/>
  </w:style>
  <w:style w:type="paragraph" w:styleId="ab">
    <w:name w:val="List Paragraph"/>
    <w:basedOn w:val="a"/>
    <w:uiPriority w:val="34"/>
    <w:qFormat/>
    <w:rsid w:val="00C642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B21DE-1037-46F0-8F62-6AA3AB92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martyanova_sa</dc:creator>
  <cp:keywords/>
  <dc:description/>
  <cp:lastModifiedBy>slobodina_ai</cp:lastModifiedBy>
  <cp:revision>23</cp:revision>
  <cp:lastPrinted>2019-05-21T12:16:00Z</cp:lastPrinted>
  <dcterms:created xsi:type="dcterms:W3CDTF">2019-03-29T06:41:00Z</dcterms:created>
  <dcterms:modified xsi:type="dcterms:W3CDTF">2019-06-18T12:33:00Z</dcterms:modified>
</cp:coreProperties>
</file>